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25098" w14:textId="7095F5EE" w:rsidR="00372EB9" w:rsidRPr="00CF59BF" w:rsidRDefault="00AA5369" w:rsidP="00372EB9">
      <w:pPr>
        <w:spacing w:after="0"/>
        <w:jc w:val="right"/>
        <w:rPr>
          <w:rFonts w:ascii="Tahoma" w:eastAsia="Calibri" w:hAnsi="Tahoma" w:cs="Tahoma"/>
          <w:i/>
          <w:sz w:val="16"/>
          <w:szCs w:val="18"/>
          <w:u w:val="single"/>
        </w:rPr>
      </w:pPr>
      <w:r>
        <w:rPr>
          <w:rFonts w:ascii="Tahoma" w:eastAsia="Calibri" w:hAnsi="Tahoma" w:cs="Tahoma"/>
          <w:i/>
          <w:sz w:val="16"/>
          <w:szCs w:val="18"/>
          <w:u w:val="single"/>
        </w:rPr>
        <w:t>Załącznik nr 8</w:t>
      </w:r>
    </w:p>
    <w:p w14:paraId="678DA6AB" w14:textId="403FCFC1" w:rsidR="00372EB9" w:rsidRPr="00CF59BF" w:rsidRDefault="00372EB9" w:rsidP="00372EB9">
      <w:pPr>
        <w:spacing w:after="0"/>
        <w:jc w:val="right"/>
        <w:rPr>
          <w:rFonts w:ascii="Tahoma" w:eastAsia="Calibri" w:hAnsi="Tahoma" w:cs="Tahoma"/>
          <w:i/>
          <w:sz w:val="16"/>
          <w:szCs w:val="18"/>
          <w:u w:val="single"/>
        </w:rPr>
      </w:pPr>
    </w:p>
    <w:p w14:paraId="29AE2FA7" w14:textId="4995C7A0" w:rsidR="00372EB9" w:rsidRPr="00CF59BF" w:rsidRDefault="00AA5369" w:rsidP="00372EB9">
      <w:pPr>
        <w:spacing w:after="0"/>
        <w:rPr>
          <w:b/>
        </w:rPr>
      </w:pPr>
      <w:r>
        <w:rPr>
          <w:b/>
        </w:rPr>
        <w:t>Nr sprawy: ZP/5</w:t>
      </w:r>
      <w:r w:rsidR="00372EB9" w:rsidRPr="00CF59BF">
        <w:rPr>
          <w:b/>
        </w:rPr>
        <w:t>/2020</w:t>
      </w:r>
    </w:p>
    <w:p w14:paraId="6B11EC96" w14:textId="77777777" w:rsidR="00372EB9" w:rsidRPr="00372EB9" w:rsidRDefault="00372EB9" w:rsidP="00372EB9">
      <w:pPr>
        <w:spacing w:after="0"/>
        <w:rPr>
          <w:rFonts w:ascii="Tahoma" w:eastAsia="Calibri" w:hAnsi="Tahoma" w:cs="Tahoma"/>
          <w:iCs/>
          <w:sz w:val="16"/>
          <w:szCs w:val="18"/>
        </w:rPr>
      </w:pPr>
    </w:p>
    <w:p w14:paraId="523D95FD" w14:textId="77777777" w:rsidR="00372EB9" w:rsidRDefault="00372EB9" w:rsidP="002B05A5">
      <w:pPr>
        <w:spacing w:after="0"/>
        <w:jc w:val="both"/>
        <w:rPr>
          <w:rFonts w:ascii="Tahoma" w:eastAsia="Calibri" w:hAnsi="Tahoma" w:cs="Tahoma"/>
          <w:i/>
          <w:sz w:val="16"/>
          <w:szCs w:val="18"/>
          <w:u w:val="single"/>
        </w:rPr>
      </w:pPr>
    </w:p>
    <w:p w14:paraId="2842C358" w14:textId="4B6A90B0" w:rsidR="002B05A5" w:rsidRPr="002B05A5" w:rsidRDefault="002B05A5" w:rsidP="002B05A5">
      <w:pPr>
        <w:spacing w:after="0"/>
        <w:jc w:val="both"/>
        <w:rPr>
          <w:rFonts w:ascii="Tahoma" w:eastAsia="Calibri" w:hAnsi="Tahoma" w:cs="Tahoma"/>
          <w:i/>
          <w:sz w:val="16"/>
          <w:szCs w:val="18"/>
          <w:u w:val="single"/>
        </w:rPr>
      </w:pPr>
      <w:r w:rsidRPr="002B05A5">
        <w:rPr>
          <w:rFonts w:ascii="Tahoma" w:eastAsia="Calibri" w:hAnsi="Tahoma" w:cs="Tahoma"/>
          <w:i/>
          <w:sz w:val="16"/>
          <w:szCs w:val="18"/>
          <w:u w:val="single"/>
        </w:rPr>
        <w:t>Klauzula informacyjna z art. 13 RODO do zastosowania przez Zamawiających w celu związanym z postępowaniem o udzielenie zamówienia publicznego</w:t>
      </w:r>
    </w:p>
    <w:p w14:paraId="244CC6E2" w14:textId="77777777" w:rsidR="002B05A5" w:rsidRPr="002B05A5" w:rsidRDefault="002B05A5" w:rsidP="002B05A5">
      <w:pPr>
        <w:spacing w:after="0"/>
        <w:jc w:val="both"/>
        <w:rPr>
          <w:rFonts w:ascii="Tahoma" w:eastAsia="Calibri" w:hAnsi="Tahoma" w:cs="Tahoma"/>
          <w:sz w:val="16"/>
          <w:szCs w:val="18"/>
        </w:rPr>
      </w:pPr>
      <w:r w:rsidRPr="002B05A5">
        <w:rPr>
          <w:rFonts w:ascii="Tahoma" w:eastAsia="Calibri" w:hAnsi="Tahoma" w:cs="Tahoma"/>
          <w:sz w:val="16"/>
          <w:szCs w:val="18"/>
        </w:rPr>
        <w:t>(na podstawie wytycznych Urzędu Zamówień Publicznych opublikowanych dnia 25.05.2018</w:t>
      </w:r>
      <w:r>
        <w:rPr>
          <w:rFonts w:ascii="Tahoma" w:eastAsia="Calibri" w:hAnsi="Tahoma" w:cs="Tahoma"/>
          <w:sz w:val="16"/>
          <w:szCs w:val="18"/>
        </w:rPr>
        <w:t xml:space="preserve"> </w:t>
      </w:r>
      <w:r w:rsidRPr="002B05A5">
        <w:rPr>
          <w:rFonts w:ascii="Tahoma" w:eastAsia="Calibri" w:hAnsi="Tahoma" w:cs="Tahoma"/>
          <w:sz w:val="16"/>
          <w:szCs w:val="18"/>
        </w:rPr>
        <w:t>r</w:t>
      </w:r>
      <w:r>
        <w:rPr>
          <w:rFonts w:ascii="Tahoma" w:eastAsia="Calibri" w:hAnsi="Tahoma" w:cs="Tahoma"/>
          <w:sz w:val="16"/>
          <w:szCs w:val="18"/>
        </w:rPr>
        <w:t>.</w:t>
      </w:r>
      <w:r w:rsidRPr="002B05A5">
        <w:rPr>
          <w:rFonts w:ascii="Tahoma" w:eastAsia="Calibri" w:hAnsi="Tahoma" w:cs="Tahoma"/>
          <w:sz w:val="16"/>
          <w:szCs w:val="18"/>
        </w:rPr>
        <w:t>)</w:t>
      </w:r>
    </w:p>
    <w:p w14:paraId="3076A39E" w14:textId="77777777" w:rsidR="002B05A5" w:rsidRPr="002B05A5" w:rsidRDefault="002B05A5" w:rsidP="002B05A5">
      <w:pPr>
        <w:spacing w:after="0"/>
        <w:jc w:val="both"/>
        <w:rPr>
          <w:rFonts w:ascii="Tahoma" w:eastAsia="Calibri" w:hAnsi="Tahoma" w:cs="Tahoma"/>
          <w:sz w:val="16"/>
          <w:szCs w:val="18"/>
        </w:rPr>
      </w:pPr>
    </w:p>
    <w:p w14:paraId="526FC43B" w14:textId="77777777" w:rsidR="002B05A5" w:rsidRPr="002B05A5" w:rsidRDefault="002B05A5" w:rsidP="002B05A5">
      <w:pPr>
        <w:spacing w:after="0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 w:rsidRPr="002B05A5">
        <w:rPr>
          <w:rFonts w:ascii="Tahoma" w:eastAsia="Times New Roman" w:hAnsi="Tahoma" w:cs="Tahoma"/>
          <w:sz w:val="16"/>
          <w:szCs w:val="18"/>
          <w:lang w:eastAsia="pl-PL"/>
        </w:rPr>
        <w:t xml:space="preserve">Zgodnie z art. 13 ust. 1 i 2 </w:t>
      </w:r>
      <w:r w:rsidRPr="002B05A5">
        <w:rPr>
          <w:rFonts w:ascii="Tahoma" w:eastAsia="Calibri" w:hAnsi="Tahoma" w:cs="Tahoma"/>
          <w:sz w:val="16"/>
          <w:szCs w:val="18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B05A5">
        <w:rPr>
          <w:rFonts w:ascii="Tahoma" w:eastAsia="Times New Roman" w:hAnsi="Tahoma" w:cs="Tahoma"/>
          <w:sz w:val="16"/>
          <w:szCs w:val="18"/>
          <w:lang w:eastAsia="pl-PL"/>
        </w:rPr>
        <w:t>dalej „RODO”, informuję, że:</w:t>
      </w:r>
    </w:p>
    <w:p w14:paraId="24C7F17D" w14:textId="77777777" w:rsidR="002B05A5" w:rsidRPr="002B05A5" w:rsidRDefault="002B05A5" w:rsidP="002B05A5">
      <w:pPr>
        <w:numPr>
          <w:ilvl w:val="0"/>
          <w:numId w:val="1"/>
        </w:numPr>
        <w:spacing w:after="0" w:line="259" w:lineRule="auto"/>
        <w:ind w:left="426" w:hanging="426"/>
        <w:contextualSpacing/>
        <w:jc w:val="both"/>
        <w:rPr>
          <w:rFonts w:ascii="Tahoma" w:eastAsia="Times New Roman" w:hAnsi="Tahoma" w:cs="Tahoma"/>
          <w:i/>
          <w:sz w:val="16"/>
          <w:szCs w:val="18"/>
          <w:lang w:val="x-none" w:eastAsia="pl-PL"/>
        </w:rPr>
      </w:pPr>
      <w:r w:rsidRPr="002B05A5">
        <w:rPr>
          <w:rFonts w:ascii="Tahoma" w:eastAsia="Times New Roman" w:hAnsi="Tahoma" w:cs="Tahoma"/>
          <w:sz w:val="16"/>
          <w:szCs w:val="18"/>
          <w:lang w:val="x-none" w:eastAsia="pl-PL"/>
        </w:rPr>
        <w:t>administratorem Pani/Pana danych osobowych jest:</w:t>
      </w:r>
    </w:p>
    <w:p w14:paraId="25880B06" w14:textId="77777777" w:rsidR="002B05A5" w:rsidRPr="002B05A5" w:rsidRDefault="00D55C29" w:rsidP="002B05A5">
      <w:pPr>
        <w:spacing w:after="0"/>
        <w:ind w:left="426"/>
        <w:contextualSpacing/>
        <w:jc w:val="both"/>
        <w:rPr>
          <w:rFonts w:ascii="Tahoma" w:eastAsia="Calibri" w:hAnsi="Tahoma" w:cs="Tahoma"/>
          <w:b/>
          <w:bCs/>
          <w:sz w:val="16"/>
          <w:szCs w:val="18"/>
        </w:rPr>
      </w:pPr>
      <w:r>
        <w:rPr>
          <w:rFonts w:ascii="Tahoma" w:eastAsia="Calibri" w:hAnsi="Tahoma" w:cs="Tahoma"/>
          <w:b/>
          <w:bCs/>
          <w:sz w:val="16"/>
          <w:szCs w:val="18"/>
        </w:rPr>
        <w:t>Gminne Przedsiębiorstwo Wod</w:t>
      </w:r>
      <w:r w:rsidR="003927B9">
        <w:rPr>
          <w:rFonts w:ascii="Tahoma" w:eastAsia="Calibri" w:hAnsi="Tahoma" w:cs="Tahoma"/>
          <w:b/>
          <w:bCs/>
          <w:sz w:val="16"/>
          <w:szCs w:val="18"/>
        </w:rPr>
        <w:t>ociągów i Kanalizacji Sp. z o.o.</w:t>
      </w:r>
    </w:p>
    <w:p w14:paraId="6F1BAB03" w14:textId="77777777" w:rsidR="002B05A5" w:rsidRPr="002B05A5" w:rsidRDefault="00D55C29" w:rsidP="002B05A5">
      <w:pPr>
        <w:spacing w:after="0"/>
        <w:ind w:left="426"/>
        <w:contextualSpacing/>
        <w:jc w:val="both"/>
        <w:rPr>
          <w:rFonts w:ascii="Tahoma" w:eastAsia="Calibri" w:hAnsi="Tahoma" w:cs="Tahoma"/>
          <w:b/>
          <w:bCs/>
          <w:sz w:val="16"/>
          <w:szCs w:val="18"/>
        </w:rPr>
      </w:pPr>
      <w:r>
        <w:rPr>
          <w:rFonts w:ascii="Tahoma" w:eastAsia="Calibri" w:hAnsi="Tahoma" w:cs="Tahoma"/>
          <w:b/>
          <w:bCs/>
          <w:sz w:val="16"/>
          <w:szCs w:val="18"/>
          <w:lang w:val="x-none"/>
        </w:rPr>
        <w:t xml:space="preserve">ul. </w:t>
      </w:r>
      <w:r>
        <w:rPr>
          <w:rFonts w:ascii="Tahoma" w:eastAsia="Calibri" w:hAnsi="Tahoma" w:cs="Tahoma"/>
          <w:b/>
          <w:bCs/>
          <w:sz w:val="16"/>
          <w:szCs w:val="18"/>
        </w:rPr>
        <w:t>Klasztorna 45</w:t>
      </w:r>
      <w:r>
        <w:rPr>
          <w:rFonts w:ascii="Tahoma" w:eastAsia="Calibri" w:hAnsi="Tahoma" w:cs="Tahoma"/>
          <w:b/>
          <w:bCs/>
          <w:sz w:val="16"/>
          <w:szCs w:val="18"/>
          <w:lang w:val="x-none"/>
        </w:rPr>
        <w:t>, 4</w:t>
      </w:r>
      <w:r>
        <w:rPr>
          <w:rFonts w:ascii="Tahoma" w:eastAsia="Calibri" w:hAnsi="Tahoma" w:cs="Tahoma"/>
          <w:b/>
          <w:bCs/>
          <w:sz w:val="16"/>
          <w:szCs w:val="18"/>
        </w:rPr>
        <w:t>7</w:t>
      </w:r>
      <w:r>
        <w:rPr>
          <w:rFonts w:ascii="Tahoma" w:eastAsia="Calibri" w:hAnsi="Tahoma" w:cs="Tahoma"/>
          <w:b/>
          <w:bCs/>
          <w:sz w:val="16"/>
          <w:szCs w:val="18"/>
          <w:lang w:val="x-none"/>
        </w:rPr>
        <w:t>-</w:t>
      </w:r>
      <w:r>
        <w:rPr>
          <w:rFonts w:ascii="Tahoma" w:eastAsia="Calibri" w:hAnsi="Tahoma" w:cs="Tahoma"/>
          <w:b/>
          <w:bCs/>
          <w:sz w:val="16"/>
          <w:szCs w:val="18"/>
        </w:rPr>
        <w:t>420</w:t>
      </w:r>
      <w:r w:rsidR="002B05A5" w:rsidRPr="002B05A5">
        <w:rPr>
          <w:rFonts w:ascii="Tahoma" w:eastAsia="Calibri" w:hAnsi="Tahoma" w:cs="Tahoma"/>
          <w:b/>
          <w:bCs/>
          <w:sz w:val="16"/>
          <w:szCs w:val="18"/>
          <w:lang w:val="x-none"/>
        </w:rPr>
        <w:t xml:space="preserve"> </w:t>
      </w:r>
      <w:r>
        <w:rPr>
          <w:rFonts w:ascii="Tahoma" w:eastAsia="Calibri" w:hAnsi="Tahoma" w:cs="Tahoma"/>
          <w:b/>
          <w:bCs/>
          <w:sz w:val="16"/>
          <w:szCs w:val="18"/>
        </w:rPr>
        <w:t>Kuźnia Raciborska</w:t>
      </w:r>
    </w:p>
    <w:p w14:paraId="137C7705" w14:textId="77777777" w:rsidR="002B05A5" w:rsidRPr="002B05A5" w:rsidRDefault="002B05A5" w:rsidP="002B05A5">
      <w:pPr>
        <w:spacing w:after="0"/>
        <w:ind w:left="426"/>
        <w:contextualSpacing/>
        <w:jc w:val="both"/>
        <w:rPr>
          <w:rFonts w:ascii="Tahoma" w:eastAsia="Calibri" w:hAnsi="Tahoma" w:cs="Tahoma"/>
          <w:b/>
          <w:sz w:val="16"/>
          <w:szCs w:val="18"/>
          <w:lang w:val="x-none"/>
        </w:rPr>
      </w:pPr>
      <w:r w:rsidRPr="002B05A5">
        <w:rPr>
          <w:rFonts w:ascii="Tahoma" w:eastAsia="Times New Roman" w:hAnsi="Tahoma" w:cs="Tahoma"/>
          <w:b/>
          <w:sz w:val="16"/>
          <w:szCs w:val="18"/>
          <w:lang w:val="x-none" w:eastAsia="pl-PL"/>
        </w:rPr>
        <w:t xml:space="preserve">Dane kontaktowe: </w:t>
      </w:r>
      <w:r w:rsidR="00D55C29">
        <w:rPr>
          <w:rFonts w:ascii="Tahoma" w:eastAsia="Times New Roman" w:hAnsi="Tahoma" w:cs="Tahoma"/>
          <w:b/>
          <w:sz w:val="16"/>
          <w:szCs w:val="18"/>
          <w:lang w:eastAsia="pl-PL"/>
        </w:rPr>
        <w:t>Zamówienia</w:t>
      </w:r>
      <w:r w:rsidRPr="002B05A5">
        <w:rPr>
          <w:rFonts w:ascii="Tahoma" w:eastAsia="Times New Roman" w:hAnsi="Tahoma" w:cs="Tahoma"/>
          <w:b/>
          <w:sz w:val="16"/>
          <w:szCs w:val="18"/>
          <w:lang w:val="x-none" w:eastAsia="pl-PL"/>
        </w:rPr>
        <w:t xml:space="preserve">, </w:t>
      </w:r>
      <w:r w:rsidRPr="002B05A5">
        <w:rPr>
          <w:rFonts w:ascii="Tahoma" w:eastAsia="ArialMT" w:hAnsi="Tahoma" w:cs="Tahoma"/>
          <w:b/>
          <w:sz w:val="16"/>
          <w:szCs w:val="18"/>
          <w:lang w:val="x-none"/>
        </w:rPr>
        <w:t xml:space="preserve">poczta elektroniczną: </w:t>
      </w:r>
      <w:hyperlink r:id="rId8" w:history="1">
        <w:r w:rsidR="00D55C29" w:rsidRPr="000E08F4">
          <w:rPr>
            <w:rStyle w:val="Hipercze"/>
            <w:rFonts w:ascii="Tahoma" w:eastAsia="ArialMT" w:hAnsi="Tahoma" w:cs="Tahoma"/>
            <w:b/>
            <w:sz w:val="16"/>
            <w:szCs w:val="18"/>
          </w:rPr>
          <w:t>zamowienia</w:t>
        </w:r>
        <w:r w:rsidR="00D55C29" w:rsidRPr="000E08F4">
          <w:rPr>
            <w:rStyle w:val="Hipercze"/>
            <w:rFonts w:ascii="Tahoma" w:eastAsia="ArialMT" w:hAnsi="Tahoma" w:cs="Tahoma"/>
            <w:b/>
            <w:sz w:val="16"/>
            <w:szCs w:val="18"/>
            <w:lang w:val="x-none"/>
          </w:rPr>
          <w:t>@</w:t>
        </w:r>
        <w:r w:rsidR="00D55C29" w:rsidRPr="000E08F4">
          <w:rPr>
            <w:rStyle w:val="Hipercze"/>
            <w:rFonts w:ascii="Tahoma" w:eastAsia="ArialMT" w:hAnsi="Tahoma" w:cs="Tahoma"/>
            <w:b/>
            <w:sz w:val="16"/>
            <w:szCs w:val="18"/>
          </w:rPr>
          <w:t>gpwik</w:t>
        </w:r>
        <w:r w:rsidR="00D55C29" w:rsidRPr="000E08F4">
          <w:rPr>
            <w:rStyle w:val="Hipercze"/>
            <w:rFonts w:ascii="Tahoma" w:eastAsia="ArialMT" w:hAnsi="Tahoma" w:cs="Tahoma"/>
            <w:b/>
            <w:sz w:val="16"/>
            <w:szCs w:val="18"/>
            <w:lang w:val="x-none"/>
          </w:rPr>
          <w:t>.pl</w:t>
        </w:r>
      </w:hyperlink>
      <w:r w:rsidRPr="002B05A5">
        <w:rPr>
          <w:rFonts w:ascii="Tahoma" w:eastAsia="Calibri" w:hAnsi="Tahoma" w:cs="Tahoma"/>
          <w:b/>
          <w:sz w:val="16"/>
          <w:szCs w:val="18"/>
          <w:lang w:val="x-none"/>
        </w:rPr>
        <w:t>,</w:t>
      </w:r>
    </w:p>
    <w:p w14:paraId="28EEC812" w14:textId="77777777" w:rsidR="002B05A5" w:rsidRPr="002B05A5" w:rsidRDefault="00D55C29" w:rsidP="002B05A5">
      <w:pPr>
        <w:spacing w:after="0"/>
        <w:ind w:left="426"/>
        <w:contextualSpacing/>
        <w:jc w:val="both"/>
        <w:rPr>
          <w:rFonts w:ascii="Tahoma" w:eastAsia="Times New Roman" w:hAnsi="Tahoma" w:cs="Tahoma"/>
          <w:b/>
          <w:sz w:val="16"/>
          <w:szCs w:val="18"/>
          <w:lang w:val="x-none" w:eastAsia="pl-PL"/>
        </w:rPr>
      </w:pPr>
      <w:r>
        <w:rPr>
          <w:rFonts w:ascii="Tahoma" w:eastAsia="ArialMT" w:hAnsi="Tahoma" w:cs="Tahoma"/>
          <w:b/>
          <w:sz w:val="16"/>
          <w:szCs w:val="18"/>
          <w:lang w:val="x-none"/>
        </w:rPr>
        <w:t>numer telefonu +48 32 </w:t>
      </w:r>
      <w:r>
        <w:rPr>
          <w:rFonts w:ascii="Tahoma" w:eastAsia="ArialMT" w:hAnsi="Tahoma" w:cs="Tahoma"/>
          <w:b/>
          <w:sz w:val="16"/>
          <w:szCs w:val="18"/>
        </w:rPr>
        <w:t>414 72 38</w:t>
      </w:r>
      <w:r>
        <w:rPr>
          <w:rFonts w:ascii="Tahoma" w:eastAsia="ArialMT" w:hAnsi="Tahoma" w:cs="Tahoma"/>
          <w:b/>
          <w:sz w:val="16"/>
          <w:szCs w:val="18"/>
          <w:lang w:val="x-none"/>
        </w:rPr>
        <w:t xml:space="preserve">, </w:t>
      </w:r>
      <w:r>
        <w:rPr>
          <w:rFonts w:ascii="Tahoma" w:eastAsia="ArialMT" w:hAnsi="Tahoma" w:cs="Tahoma"/>
          <w:b/>
          <w:sz w:val="16"/>
          <w:szCs w:val="18"/>
        </w:rPr>
        <w:t>telefonu/faxu</w:t>
      </w:r>
      <w:r>
        <w:rPr>
          <w:rFonts w:ascii="Tahoma" w:eastAsia="ArialMT" w:hAnsi="Tahoma" w:cs="Tahoma"/>
          <w:b/>
          <w:sz w:val="16"/>
          <w:szCs w:val="18"/>
          <w:lang w:val="x-none"/>
        </w:rPr>
        <w:t xml:space="preserve">+48 32 </w:t>
      </w:r>
      <w:r>
        <w:rPr>
          <w:rFonts w:ascii="Tahoma" w:eastAsia="ArialMT" w:hAnsi="Tahoma" w:cs="Tahoma"/>
          <w:b/>
          <w:sz w:val="16"/>
          <w:szCs w:val="18"/>
        </w:rPr>
        <w:t>41472 51</w:t>
      </w:r>
      <w:r w:rsidR="002B05A5" w:rsidRPr="002B05A5">
        <w:rPr>
          <w:rFonts w:ascii="Tahoma" w:eastAsia="ArialMT" w:hAnsi="Tahoma" w:cs="Tahoma"/>
          <w:b/>
          <w:sz w:val="16"/>
          <w:szCs w:val="18"/>
          <w:lang w:val="x-none"/>
        </w:rPr>
        <w:t xml:space="preserve"> </w:t>
      </w:r>
    </w:p>
    <w:p w14:paraId="6B7E186D" w14:textId="77777777" w:rsidR="002B05A5" w:rsidRPr="002B05A5" w:rsidRDefault="002B05A5" w:rsidP="002B05A5">
      <w:pPr>
        <w:spacing w:after="0"/>
        <w:ind w:left="426"/>
        <w:contextualSpacing/>
        <w:jc w:val="both"/>
        <w:rPr>
          <w:rFonts w:ascii="Tahoma" w:eastAsia="Times New Roman" w:hAnsi="Tahoma" w:cs="Tahoma"/>
          <w:i/>
          <w:sz w:val="16"/>
          <w:szCs w:val="18"/>
          <w:lang w:val="x-none" w:eastAsia="pl-PL"/>
        </w:rPr>
      </w:pPr>
      <w:r w:rsidRPr="002B05A5">
        <w:rPr>
          <w:rFonts w:ascii="Tahoma" w:eastAsia="Times New Roman" w:hAnsi="Tahoma" w:cs="Tahoma"/>
          <w:i/>
          <w:sz w:val="16"/>
          <w:szCs w:val="18"/>
          <w:lang w:val="x-none" w:eastAsia="pl-PL"/>
        </w:rPr>
        <w:t>/nazwa i adres oraz dane kontaktowe Zamawiającego/</w:t>
      </w:r>
      <w:r w:rsidRPr="002B05A5">
        <w:rPr>
          <w:rFonts w:ascii="Tahoma" w:eastAsia="Calibri" w:hAnsi="Tahoma" w:cs="Tahoma"/>
          <w:i/>
          <w:sz w:val="16"/>
          <w:szCs w:val="18"/>
          <w:lang w:val="x-none"/>
        </w:rPr>
        <w:t>;</w:t>
      </w:r>
    </w:p>
    <w:p w14:paraId="5F7C0F26" w14:textId="77777777" w:rsidR="00D55C29" w:rsidRPr="002B05A5" w:rsidRDefault="002B05A5" w:rsidP="00D55C29">
      <w:pPr>
        <w:numPr>
          <w:ilvl w:val="0"/>
          <w:numId w:val="2"/>
        </w:numPr>
        <w:spacing w:after="0" w:line="259" w:lineRule="auto"/>
        <w:ind w:left="426" w:hanging="426"/>
        <w:contextualSpacing/>
        <w:jc w:val="both"/>
        <w:rPr>
          <w:rFonts w:ascii="Tahoma" w:eastAsia="Calibri" w:hAnsi="Tahoma" w:cs="Tahoma"/>
          <w:b/>
          <w:bCs/>
          <w:sz w:val="16"/>
          <w:szCs w:val="18"/>
        </w:rPr>
      </w:pPr>
      <w:r w:rsidRPr="002B05A5">
        <w:rPr>
          <w:rFonts w:ascii="Tahoma" w:eastAsia="Times New Roman" w:hAnsi="Tahoma" w:cs="Tahoma"/>
          <w:sz w:val="16"/>
          <w:szCs w:val="18"/>
          <w:lang w:val="x-none" w:eastAsia="pl-PL"/>
        </w:rPr>
        <w:t xml:space="preserve">Inspektorem ochrony danych osobowych w </w:t>
      </w:r>
      <w:r w:rsidR="00D55C29">
        <w:rPr>
          <w:rFonts w:ascii="Tahoma" w:eastAsia="Calibri" w:hAnsi="Tahoma" w:cs="Tahoma"/>
          <w:b/>
          <w:bCs/>
          <w:sz w:val="16"/>
          <w:szCs w:val="18"/>
        </w:rPr>
        <w:t>Gminnym Przedsiębiorstwie Wodociągów i Kanalizacji Sp. z o.o.</w:t>
      </w:r>
    </w:p>
    <w:p w14:paraId="355E00E4" w14:textId="5DBD1FDE" w:rsidR="002B05A5" w:rsidRPr="002B05A5" w:rsidRDefault="002B05A5" w:rsidP="00D55C29">
      <w:pPr>
        <w:spacing w:after="0"/>
        <w:ind w:left="426"/>
        <w:contextualSpacing/>
        <w:jc w:val="both"/>
        <w:rPr>
          <w:rFonts w:ascii="Tahoma" w:eastAsia="Calibri" w:hAnsi="Tahoma" w:cs="Tahoma"/>
          <w:b/>
          <w:bCs/>
          <w:sz w:val="16"/>
          <w:szCs w:val="18"/>
        </w:rPr>
      </w:pPr>
      <w:r w:rsidRPr="002B05A5">
        <w:rPr>
          <w:rFonts w:ascii="Tahoma" w:eastAsia="Calibri" w:hAnsi="Tahoma" w:cs="Tahoma"/>
          <w:b/>
          <w:bCs/>
          <w:sz w:val="16"/>
          <w:szCs w:val="18"/>
          <w:lang w:val="x-none"/>
        </w:rPr>
        <w:t xml:space="preserve">przy ul. </w:t>
      </w:r>
      <w:r w:rsidR="00D55C29">
        <w:rPr>
          <w:rFonts w:ascii="Tahoma" w:eastAsia="Calibri" w:hAnsi="Tahoma" w:cs="Tahoma"/>
          <w:b/>
          <w:bCs/>
          <w:sz w:val="16"/>
          <w:szCs w:val="18"/>
        </w:rPr>
        <w:t>Klasztornej 45</w:t>
      </w:r>
      <w:r w:rsidR="00D55C29">
        <w:rPr>
          <w:rFonts w:ascii="Tahoma" w:eastAsia="Calibri" w:hAnsi="Tahoma" w:cs="Tahoma"/>
          <w:b/>
          <w:bCs/>
          <w:sz w:val="16"/>
          <w:szCs w:val="18"/>
          <w:lang w:val="x-none"/>
        </w:rPr>
        <w:t>, 4</w:t>
      </w:r>
      <w:r w:rsidR="00D55C29">
        <w:rPr>
          <w:rFonts w:ascii="Tahoma" w:eastAsia="Calibri" w:hAnsi="Tahoma" w:cs="Tahoma"/>
          <w:b/>
          <w:bCs/>
          <w:sz w:val="16"/>
          <w:szCs w:val="18"/>
        </w:rPr>
        <w:t>7</w:t>
      </w:r>
      <w:r w:rsidR="00D55C29">
        <w:rPr>
          <w:rFonts w:ascii="Tahoma" w:eastAsia="Calibri" w:hAnsi="Tahoma" w:cs="Tahoma"/>
          <w:b/>
          <w:bCs/>
          <w:sz w:val="16"/>
          <w:szCs w:val="18"/>
          <w:lang w:val="x-none"/>
        </w:rPr>
        <w:t>-</w:t>
      </w:r>
      <w:r w:rsidR="00D55C29">
        <w:rPr>
          <w:rFonts w:ascii="Tahoma" w:eastAsia="Calibri" w:hAnsi="Tahoma" w:cs="Tahoma"/>
          <w:b/>
          <w:bCs/>
          <w:sz w:val="16"/>
          <w:szCs w:val="18"/>
        </w:rPr>
        <w:t>420</w:t>
      </w:r>
      <w:r w:rsidR="00D55C29" w:rsidRPr="002B05A5">
        <w:rPr>
          <w:rFonts w:ascii="Tahoma" w:eastAsia="Calibri" w:hAnsi="Tahoma" w:cs="Tahoma"/>
          <w:b/>
          <w:bCs/>
          <w:sz w:val="16"/>
          <w:szCs w:val="18"/>
          <w:lang w:val="x-none"/>
        </w:rPr>
        <w:t xml:space="preserve"> </w:t>
      </w:r>
      <w:r w:rsidR="00D55C29">
        <w:rPr>
          <w:rFonts w:ascii="Tahoma" w:eastAsia="Calibri" w:hAnsi="Tahoma" w:cs="Tahoma"/>
          <w:b/>
          <w:bCs/>
          <w:sz w:val="16"/>
          <w:szCs w:val="18"/>
        </w:rPr>
        <w:t xml:space="preserve">Kuźnia Raciborska </w:t>
      </w:r>
      <w:r w:rsidRPr="002B05A5">
        <w:rPr>
          <w:rFonts w:ascii="Tahoma" w:eastAsia="Calibri" w:hAnsi="Tahoma" w:cs="Tahoma"/>
          <w:b/>
          <w:bCs/>
          <w:sz w:val="16"/>
          <w:szCs w:val="18"/>
          <w:lang w:val="x-none"/>
        </w:rPr>
        <w:t>jest Pan</w:t>
      </w:r>
      <w:r w:rsidR="00D55C29">
        <w:rPr>
          <w:rFonts w:ascii="Tahoma" w:eastAsia="Calibri" w:hAnsi="Tahoma" w:cs="Tahoma"/>
          <w:b/>
          <w:bCs/>
          <w:sz w:val="16"/>
          <w:szCs w:val="18"/>
        </w:rPr>
        <w:t>i</w:t>
      </w:r>
      <w:r w:rsidRPr="002B05A5">
        <w:rPr>
          <w:rFonts w:ascii="Tahoma" w:eastAsia="Calibri" w:hAnsi="Tahoma" w:cs="Tahoma"/>
          <w:b/>
          <w:bCs/>
          <w:sz w:val="16"/>
          <w:szCs w:val="18"/>
          <w:lang w:val="x-none"/>
        </w:rPr>
        <w:t xml:space="preserve"> </w:t>
      </w:r>
      <w:r w:rsidR="006C052F">
        <w:rPr>
          <w:rFonts w:ascii="Tahoma" w:eastAsia="Calibri" w:hAnsi="Tahoma" w:cs="Tahoma"/>
          <w:b/>
          <w:bCs/>
          <w:sz w:val="16"/>
          <w:szCs w:val="18"/>
        </w:rPr>
        <w:t>Agata GAWLIK</w:t>
      </w:r>
      <w:bookmarkStart w:id="0" w:name="_GoBack"/>
      <w:bookmarkEnd w:id="0"/>
      <w:r w:rsidRPr="002B05A5">
        <w:rPr>
          <w:rFonts w:ascii="Tahoma" w:eastAsia="Calibri" w:hAnsi="Tahoma" w:cs="Tahoma"/>
          <w:b/>
          <w:bCs/>
          <w:sz w:val="16"/>
          <w:szCs w:val="18"/>
          <w:lang w:val="x-none"/>
        </w:rPr>
        <w:t>, telefon +48 32 </w:t>
      </w:r>
      <w:r w:rsidR="00D55C29" w:rsidRPr="00D55C29">
        <w:rPr>
          <w:rFonts w:ascii="Tahoma" w:eastAsia="Calibri" w:hAnsi="Tahoma" w:cs="Tahoma"/>
          <w:b/>
          <w:bCs/>
          <w:sz w:val="16"/>
          <w:szCs w:val="18"/>
          <w:lang w:val="x-none"/>
        </w:rPr>
        <w:t>32 414 72 51</w:t>
      </w:r>
      <w:r w:rsidRPr="002B05A5">
        <w:rPr>
          <w:rFonts w:ascii="Tahoma" w:eastAsia="Calibri" w:hAnsi="Tahoma" w:cs="Tahoma"/>
          <w:b/>
          <w:bCs/>
          <w:sz w:val="16"/>
          <w:szCs w:val="18"/>
          <w:lang w:val="x-none"/>
        </w:rPr>
        <w:t xml:space="preserve">, poczta elektroniczna: </w:t>
      </w:r>
      <w:hyperlink r:id="rId9" w:history="1">
        <w:r w:rsidR="00D55C29" w:rsidRPr="000E08F4">
          <w:rPr>
            <w:rStyle w:val="Hipercze"/>
            <w:rFonts w:ascii="Tahoma" w:eastAsia="Calibri" w:hAnsi="Tahoma" w:cs="Tahoma"/>
            <w:b/>
            <w:bCs/>
            <w:sz w:val="16"/>
            <w:szCs w:val="18"/>
          </w:rPr>
          <w:t>rodo</w:t>
        </w:r>
        <w:r w:rsidR="00D55C29" w:rsidRPr="000E08F4">
          <w:rPr>
            <w:rStyle w:val="Hipercze"/>
            <w:rFonts w:ascii="Tahoma" w:eastAsia="Calibri" w:hAnsi="Tahoma" w:cs="Tahoma"/>
            <w:b/>
            <w:bCs/>
            <w:sz w:val="16"/>
            <w:szCs w:val="18"/>
            <w:lang w:val="x-none"/>
          </w:rPr>
          <w:t>@</w:t>
        </w:r>
        <w:r w:rsidR="00D55C29" w:rsidRPr="000E08F4">
          <w:rPr>
            <w:rStyle w:val="Hipercze"/>
            <w:rFonts w:ascii="Tahoma" w:eastAsia="Calibri" w:hAnsi="Tahoma" w:cs="Tahoma"/>
            <w:b/>
            <w:bCs/>
            <w:sz w:val="16"/>
            <w:szCs w:val="18"/>
          </w:rPr>
          <w:t>gpwik</w:t>
        </w:r>
        <w:r w:rsidR="00D55C29" w:rsidRPr="000E08F4">
          <w:rPr>
            <w:rStyle w:val="Hipercze"/>
            <w:rFonts w:ascii="Tahoma" w:eastAsia="Calibri" w:hAnsi="Tahoma" w:cs="Tahoma"/>
            <w:b/>
            <w:bCs/>
            <w:sz w:val="16"/>
            <w:szCs w:val="18"/>
            <w:lang w:val="x-none"/>
          </w:rPr>
          <w:t>.pl</w:t>
        </w:r>
      </w:hyperlink>
    </w:p>
    <w:p w14:paraId="72550DBB" w14:textId="77777777" w:rsidR="002B05A5" w:rsidRPr="002B05A5" w:rsidRDefault="002B05A5" w:rsidP="002B05A5">
      <w:pPr>
        <w:spacing w:after="0"/>
        <w:ind w:left="426"/>
        <w:contextualSpacing/>
        <w:jc w:val="both"/>
        <w:rPr>
          <w:rFonts w:ascii="Tahoma" w:eastAsia="Times New Roman" w:hAnsi="Tahoma" w:cs="Tahoma"/>
          <w:sz w:val="16"/>
          <w:szCs w:val="18"/>
          <w:lang w:val="x-none" w:eastAsia="pl-PL"/>
        </w:rPr>
      </w:pPr>
      <w:r w:rsidRPr="002B05A5">
        <w:rPr>
          <w:rFonts w:ascii="Tahoma" w:eastAsia="Times New Roman" w:hAnsi="Tahoma" w:cs="Tahoma"/>
          <w:sz w:val="16"/>
          <w:szCs w:val="18"/>
          <w:lang w:val="x-none" w:eastAsia="pl-PL"/>
        </w:rPr>
        <w:t xml:space="preserve">/nazwa Zamawiającego/ jest Pani/Pani /imię i nazwisko, kontakt: adres e-mail, telefon/ </w:t>
      </w:r>
      <w:r w:rsidRPr="002B05A5">
        <w:rPr>
          <w:rFonts w:ascii="Tahoma" w:eastAsia="Times New Roman" w:hAnsi="Tahoma" w:cs="Tahoma"/>
          <w:b/>
          <w:sz w:val="16"/>
          <w:szCs w:val="18"/>
          <w:vertAlign w:val="superscript"/>
          <w:lang w:val="x-none" w:eastAsia="pl-PL"/>
        </w:rPr>
        <w:t>*</w:t>
      </w:r>
      <w:r w:rsidRPr="002B05A5">
        <w:rPr>
          <w:rFonts w:ascii="Tahoma" w:eastAsia="Times New Roman" w:hAnsi="Tahoma" w:cs="Tahoma"/>
          <w:sz w:val="16"/>
          <w:szCs w:val="18"/>
          <w:lang w:val="x-none" w:eastAsia="pl-PL"/>
        </w:rPr>
        <w:t>;</w:t>
      </w:r>
    </w:p>
    <w:p w14:paraId="43FCB625" w14:textId="1AF0B30B" w:rsidR="002B05A5" w:rsidRPr="002B05A5" w:rsidRDefault="002B05A5" w:rsidP="002B05A5">
      <w:pPr>
        <w:numPr>
          <w:ilvl w:val="0"/>
          <w:numId w:val="2"/>
        </w:numPr>
        <w:spacing w:after="0" w:line="259" w:lineRule="auto"/>
        <w:ind w:left="426" w:hanging="426"/>
        <w:contextualSpacing/>
        <w:jc w:val="both"/>
        <w:rPr>
          <w:rFonts w:ascii="Tahoma" w:eastAsia="Calibri" w:hAnsi="Tahoma" w:cs="Tahoma"/>
          <w:b/>
          <w:bCs/>
          <w:iCs/>
          <w:sz w:val="16"/>
          <w:szCs w:val="18"/>
          <w:lang w:val="x-none"/>
        </w:rPr>
      </w:pPr>
      <w:r w:rsidRPr="002B05A5">
        <w:rPr>
          <w:rFonts w:ascii="Tahoma" w:eastAsia="Times New Roman" w:hAnsi="Tahoma" w:cs="Tahoma"/>
          <w:sz w:val="16"/>
          <w:szCs w:val="18"/>
          <w:lang w:val="x-none" w:eastAsia="pl-PL"/>
        </w:rPr>
        <w:t xml:space="preserve">Pani/Pana dane osobowe przetwarzane będą na podstawie art. 6 ust. 1 lit. c RODO w celu </w:t>
      </w:r>
      <w:r w:rsidRPr="002B05A5">
        <w:rPr>
          <w:rFonts w:ascii="Tahoma" w:eastAsia="Calibri" w:hAnsi="Tahoma" w:cs="Tahoma"/>
          <w:sz w:val="16"/>
          <w:szCs w:val="18"/>
          <w:lang w:val="x-none"/>
        </w:rPr>
        <w:t xml:space="preserve">związanym z postępowaniem o udzielenie zamówienia publicznego /dane identyfikujące postępowanie, np. nazwa, numer/ prowadzonym w trybie </w:t>
      </w:r>
      <w:r w:rsidRPr="002B05A5">
        <w:rPr>
          <w:rFonts w:ascii="Tahoma" w:eastAsia="Calibri" w:hAnsi="Tahoma" w:cs="Tahoma"/>
          <w:b/>
          <w:sz w:val="16"/>
          <w:szCs w:val="18"/>
          <w:lang w:val="x-none"/>
        </w:rPr>
        <w:t>„przetargu nieograniczonego”</w:t>
      </w:r>
      <w:r w:rsidRPr="002B05A5">
        <w:rPr>
          <w:rFonts w:ascii="Tahoma" w:eastAsia="Calibri" w:hAnsi="Tahoma" w:cs="Tahoma"/>
          <w:sz w:val="16"/>
          <w:szCs w:val="18"/>
          <w:lang w:val="x-none"/>
        </w:rPr>
        <w:t xml:space="preserve"> </w:t>
      </w:r>
      <w:r w:rsidRPr="002B05A5">
        <w:rPr>
          <w:rFonts w:ascii="Tahoma" w:eastAsia="Calibri" w:hAnsi="Tahoma" w:cs="Tahoma"/>
          <w:b/>
          <w:sz w:val="16"/>
          <w:szCs w:val="18"/>
          <w:lang w:val="x-none"/>
        </w:rPr>
        <w:t xml:space="preserve">na realizację zadania pod nazwą: </w:t>
      </w:r>
      <w:r w:rsidRPr="003927B9">
        <w:rPr>
          <w:rFonts w:ascii="Tahoma" w:eastAsia="Calibri" w:hAnsi="Tahoma" w:cs="Tahoma"/>
          <w:b/>
          <w:bCs/>
          <w:iCs/>
          <w:sz w:val="16"/>
          <w:szCs w:val="16"/>
          <w:lang w:val="x-none"/>
        </w:rPr>
        <w:t>„</w:t>
      </w:r>
      <w:r w:rsidR="003927B9" w:rsidRPr="003927B9">
        <w:rPr>
          <w:rFonts w:ascii="Tahoma" w:hAnsi="Tahoma" w:cs="Tahoma"/>
          <w:b/>
          <w:bCs/>
          <w:i/>
          <w:iCs/>
          <w:sz w:val="16"/>
          <w:szCs w:val="16"/>
        </w:rPr>
        <w:t>Wykonanie dokumentacji projektowej budo</w:t>
      </w:r>
      <w:r w:rsidR="00AA5369">
        <w:rPr>
          <w:rFonts w:ascii="Tahoma" w:hAnsi="Tahoma" w:cs="Tahoma"/>
          <w:b/>
          <w:bCs/>
          <w:i/>
          <w:iCs/>
          <w:sz w:val="16"/>
          <w:szCs w:val="16"/>
        </w:rPr>
        <w:t>-</w:t>
      </w:r>
      <w:r w:rsidR="003927B9" w:rsidRPr="003927B9">
        <w:rPr>
          <w:rFonts w:ascii="Tahoma" w:hAnsi="Tahoma" w:cs="Tahoma"/>
          <w:b/>
          <w:bCs/>
          <w:i/>
          <w:iCs/>
          <w:sz w:val="16"/>
          <w:szCs w:val="16"/>
        </w:rPr>
        <w:t>wy sieci kanalizacji sanitarnej w miejscowości Rudy</w:t>
      </w:r>
      <w:r w:rsidR="00D55C29" w:rsidRPr="003927B9">
        <w:rPr>
          <w:rFonts w:ascii="Tahoma" w:eastAsia="Times New Roman" w:hAnsi="Tahoma" w:cs="Tahoma"/>
          <w:b/>
          <w:bCs/>
          <w:i/>
          <w:iCs/>
          <w:sz w:val="16"/>
          <w:szCs w:val="16"/>
          <w:lang w:eastAsia="pl-PL"/>
        </w:rPr>
        <w:t>”.</w:t>
      </w:r>
    </w:p>
    <w:p w14:paraId="50E482FB" w14:textId="308EA456" w:rsidR="002B05A5" w:rsidRPr="002B05A5" w:rsidRDefault="002B05A5" w:rsidP="002B05A5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="Tahoma" w:eastAsia="Calibri" w:hAnsi="Tahoma" w:cs="Tahoma"/>
          <w:b/>
          <w:bCs/>
          <w:sz w:val="16"/>
          <w:szCs w:val="18"/>
          <w:lang w:val="x-none"/>
        </w:rPr>
      </w:pPr>
      <w:r w:rsidRPr="002B05A5">
        <w:rPr>
          <w:rFonts w:ascii="Tahoma" w:eastAsia="Calibri" w:hAnsi="Tahoma" w:cs="Tahoma"/>
          <w:b/>
          <w:sz w:val="16"/>
          <w:szCs w:val="18"/>
          <w:lang w:val="x-none"/>
        </w:rPr>
        <w:t xml:space="preserve">nr sprawy </w:t>
      </w:r>
      <w:r w:rsidR="00D55C29">
        <w:rPr>
          <w:rFonts w:ascii="Tahoma" w:eastAsia="Calibri" w:hAnsi="Tahoma" w:cs="Tahoma"/>
          <w:b/>
          <w:bCs/>
          <w:sz w:val="16"/>
          <w:szCs w:val="18"/>
          <w:lang w:val="x-none"/>
        </w:rPr>
        <w:t>ZP</w:t>
      </w:r>
      <w:r w:rsidR="00AA5369">
        <w:rPr>
          <w:rFonts w:ascii="Tahoma" w:eastAsia="Calibri" w:hAnsi="Tahoma" w:cs="Tahoma"/>
          <w:b/>
          <w:bCs/>
          <w:sz w:val="16"/>
          <w:szCs w:val="18"/>
        </w:rPr>
        <w:t>/5</w:t>
      </w:r>
      <w:r w:rsidR="00D55C29">
        <w:rPr>
          <w:rFonts w:ascii="Tahoma" w:eastAsia="Calibri" w:hAnsi="Tahoma" w:cs="Tahoma"/>
          <w:b/>
          <w:bCs/>
          <w:sz w:val="16"/>
          <w:szCs w:val="18"/>
          <w:lang w:val="x-none"/>
        </w:rPr>
        <w:t>/20</w:t>
      </w:r>
      <w:r w:rsidR="00D55C29">
        <w:rPr>
          <w:rFonts w:ascii="Tahoma" w:eastAsia="Calibri" w:hAnsi="Tahoma" w:cs="Tahoma"/>
          <w:b/>
          <w:bCs/>
          <w:sz w:val="16"/>
          <w:szCs w:val="18"/>
        </w:rPr>
        <w:t>20</w:t>
      </w:r>
      <w:r w:rsidRPr="002B05A5">
        <w:rPr>
          <w:rFonts w:ascii="Tahoma" w:eastAsia="Calibri" w:hAnsi="Tahoma" w:cs="Tahoma"/>
          <w:b/>
          <w:bCs/>
          <w:sz w:val="16"/>
          <w:szCs w:val="18"/>
          <w:lang w:val="x-none"/>
        </w:rPr>
        <w:t>.</w:t>
      </w:r>
    </w:p>
    <w:p w14:paraId="6981B358" w14:textId="6B435114" w:rsidR="002B05A5" w:rsidRPr="002B05A5" w:rsidRDefault="002B05A5" w:rsidP="002B05A5">
      <w:pPr>
        <w:numPr>
          <w:ilvl w:val="0"/>
          <w:numId w:val="2"/>
        </w:numPr>
        <w:spacing w:after="0" w:line="259" w:lineRule="auto"/>
        <w:ind w:left="426" w:hanging="426"/>
        <w:contextualSpacing/>
        <w:jc w:val="both"/>
        <w:rPr>
          <w:rFonts w:ascii="Tahoma" w:eastAsia="Times New Roman" w:hAnsi="Tahoma" w:cs="Tahoma"/>
          <w:sz w:val="16"/>
          <w:szCs w:val="18"/>
          <w:lang w:val="x-none" w:eastAsia="pl-PL"/>
        </w:rPr>
      </w:pPr>
      <w:r w:rsidRPr="002B05A5">
        <w:rPr>
          <w:rFonts w:ascii="Tahoma" w:eastAsia="Times New Roman" w:hAnsi="Tahoma" w:cs="Tahoma"/>
          <w:sz w:val="16"/>
          <w:szCs w:val="18"/>
          <w:lang w:val="x-none" w:eastAsia="pl-PL"/>
        </w:rPr>
        <w:t xml:space="preserve">odbiorcami Pani/Pana danych osobowych będą osoby lub podmioty, którym udostępniona zostanie dokumentacja </w:t>
      </w:r>
      <w:proofErr w:type="spellStart"/>
      <w:r w:rsidRPr="002B05A5">
        <w:rPr>
          <w:rFonts w:ascii="Tahoma" w:eastAsia="Times New Roman" w:hAnsi="Tahoma" w:cs="Tahoma"/>
          <w:sz w:val="16"/>
          <w:szCs w:val="18"/>
          <w:lang w:val="x-none" w:eastAsia="pl-PL"/>
        </w:rPr>
        <w:t>postępo</w:t>
      </w:r>
      <w:proofErr w:type="spellEnd"/>
      <w:r w:rsidR="00AA5369">
        <w:rPr>
          <w:rFonts w:ascii="Tahoma" w:eastAsia="Times New Roman" w:hAnsi="Tahoma" w:cs="Tahoma"/>
          <w:sz w:val="16"/>
          <w:szCs w:val="18"/>
          <w:lang w:eastAsia="pl-PL"/>
        </w:rPr>
        <w:t>-</w:t>
      </w:r>
      <w:proofErr w:type="spellStart"/>
      <w:r w:rsidRPr="002B05A5">
        <w:rPr>
          <w:rFonts w:ascii="Tahoma" w:eastAsia="Times New Roman" w:hAnsi="Tahoma" w:cs="Tahoma"/>
          <w:sz w:val="16"/>
          <w:szCs w:val="18"/>
          <w:lang w:val="x-none" w:eastAsia="pl-PL"/>
        </w:rPr>
        <w:t>wania</w:t>
      </w:r>
      <w:proofErr w:type="spellEnd"/>
      <w:r w:rsidRPr="002B05A5">
        <w:rPr>
          <w:rFonts w:ascii="Tahoma" w:eastAsia="Times New Roman" w:hAnsi="Tahoma" w:cs="Tahoma"/>
          <w:sz w:val="16"/>
          <w:szCs w:val="18"/>
          <w:lang w:val="x-none" w:eastAsia="pl-PL"/>
        </w:rPr>
        <w:t xml:space="preserve"> w oparciu o art. 8 oraz art. 96 ust. 3 ustawy z dnia 29 stycznia 2004 r. – </w:t>
      </w:r>
      <w:r w:rsidR="00D55C29">
        <w:rPr>
          <w:rFonts w:ascii="Tahoma" w:eastAsia="Times New Roman" w:hAnsi="Tahoma" w:cs="Tahoma"/>
          <w:sz w:val="16"/>
          <w:szCs w:val="18"/>
          <w:lang w:val="x-none" w:eastAsia="pl-PL"/>
        </w:rPr>
        <w:t>Prawo zamówień publicznych (Dz.</w:t>
      </w:r>
      <w:r w:rsidRPr="002B05A5">
        <w:rPr>
          <w:rFonts w:ascii="Tahoma" w:eastAsia="Times New Roman" w:hAnsi="Tahoma" w:cs="Tahoma"/>
          <w:sz w:val="16"/>
          <w:szCs w:val="18"/>
          <w:lang w:val="x-none" w:eastAsia="pl-PL"/>
        </w:rPr>
        <w:t>U. z 201</w:t>
      </w:r>
      <w:r w:rsidR="00D55C29">
        <w:rPr>
          <w:rFonts w:ascii="Tahoma" w:eastAsia="Times New Roman" w:hAnsi="Tahoma" w:cs="Tahoma"/>
          <w:sz w:val="16"/>
          <w:szCs w:val="18"/>
          <w:lang w:eastAsia="pl-PL"/>
        </w:rPr>
        <w:t>9</w:t>
      </w:r>
      <w:r w:rsidR="00D55C29">
        <w:rPr>
          <w:rFonts w:ascii="Tahoma" w:eastAsia="Times New Roman" w:hAnsi="Tahoma" w:cs="Tahoma"/>
          <w:sz w:val="16"/>
          <w:szCs w:val="18"/>
          <w:lang w:val="x-none" w:eastAsia="pl-PL"/>
        </w:rPr>
        <w:t xml:space="preserve"> </w:t>
      </w:r>
      <w:r w:rsidRPr="002B05A5">
        <w:rPr>
          <w:rFonts w:ascii="Tahoma" w:eastAsia="Times New Roman" w:hAnsi="Tahoma" w:cs="Tahoma"/>
          <w:sz w:val="16"/>
          <w:szCs w:val="18"/>
          <w:lang w:val="x-none" w:eastAsia="pl-PL"/>
        </w:rPr>
        <w:t xml:space="preserve">poz. </w:t>
      </w:r>
      <w:r w:rsidR="00D55C29">
        <w:rPr>
          <w:rFonts w:ascii="Tahoma" w:eastAsia="Times New Roman" w:hAnsi="Tahoma" w:cs="Tahoma"/>
          <w:sz w:val="16"/>
          <w:szCs w:val="18"/>
          <w:lang w:val="x-none" w:eastAsia="pl-PL"/>
        </w:rPr>
        <w:t>1</w:t>
      </w:r>
      <w:r w:rsidR="00D55C29">
        <w:rPr>
          <w:rFonts w:ascii="Tahoma" w:eastAsia="Times New Roman" w:hAnsi="Tahoma" w:cs="Tahoma"/>
          <w:sz w:val="16"/>
          <w:szCs w:val="18"/>
          <w:lang w:eastAsia="pl-PL"/>
        </w:rPr>
        <w:t>843</w:t>
      </w:r>
      <w:r w:rsidR="00D55C29">
        <w:rPr>
          <w:rFonts w:ascii="Tahoma" w:eastAsia="Times New Roman" w:hAnsi="Tahoma" w:cs="Tahoma"/>
          <w:sz w:val="16"/>
          <w:szCs w:val="18"/>
          <w:lang w:val="x-none" w:eastAsia="pl-PL"/>
        </w:rPr>
        <w:t>), dalej „</w:t>
      </w:r>
      <w:r w:rsidR="00D55C29">
        <w:rPr>
          <w:rFonts w:ascii="Tahoma" w:eastAsia="Times New Roman" w:hAnsi="Tahoma" w:cs="Tahoma"/>
          <w:sz w:val="16"/>
          <w:szCs w:val="18"/>
          <w:lang w:eastAsia="pl-PL"/>
        </w:rPr>
        <w:t>UPZP</w:t>
      </w:r>
      <w:r w:rsidRPr="002B05A5">
        <w:rPr>
          <w:rFonts w:ascii="Tahoma" w:eastAsia="Times New Roman" w:hAnsi="Tahoma" w:cs="Tahoma"/>
          <w:sz w:val="16"/>
          <w:szCs w:val="18"/>
          <w:lang w:val="x-none" w:eastAsia="pl-PL"/>
        </w:rPr>
        <w:t>”;</w:t>
      </w:r>
    </w:p>
    <w:p w14:paraId="2FCA20D8" w14:textId="108A644E" w:rsidR="002B05A5" w:rsidRPr="002B05A5" w:rsidRDefault="002B05A5" w:rsidP="002B05A5">
      <w:pPr>
        <w:numPr>
          <w:ilvl w:val="0"/>
          <w:numId w:val="2"/>
        </w:numPr>
        <w:spacing w:after="0" w:line="259" w:lineRule="auto"/>
        <w:ind w:left="426" w:hanging="426"/>
        <w:contextualSpacing/>
        <w:jc w:val="both"/>
        <w:rPr>
          <w:rFonts w:ascii="Tahoma" w:eastAsia="Times New Roman" w:hAnsi="Tahoma" w:cs="Tahoma"/>
          <w:sz w:val="16"/>
          <w:szCs w:val="18"/>
          <w:lang w:val="x-none" w:eastAsia="pl-PL"/>
        </w:rPr>
      </w:pPr>
      <w:r w:rsidRPr="002B05A5">
        <w:rPr>
          <w:rFonts w:ascii="Tahoma" w:eastAsia="Times New Roman" w:hAnsi="Tahoma" w:cs="Tahoma"/>
          <w:sz w:val="16"/>
          <w:szCs w:val="18"/>
          <w:lang w:val="x-none" w:eastAsia="pl-PL"/>
        </w:rPr>
        <w:t xml:space="preserve">Pani/Pana dane osobowe będą przechowywane, zgodnie z art. 97 ust. 1 UPZP, przez okres 4 lat od dnia zakończenia </w:t>
      </w:r>
      <w:proofErr w:type="spellStart"/>
      <w:r w:rsidRPr="002B05A5">
        <w:rPr>
          <w:rFonts w:ascii="Tahoma" w:eastAsia="Times New Roman" w:hAnsi="Tahoma" w:cs="Tahoma"/>
          <w:sz w:val="16"/>
          <w:szCs w:val="18"/>
          <w:lang w:val="x-none" w:eastAsia="pl-PL"/>
        </w:rPr>
        <w:t>postępo</w:t>
      </w:r>
      <w:proofErr w:type="spellEnd"/>
      <w:r w:rsidR="00AA5369">
        <w:rPr>
          <w:rFonts w:ascii="Tahoma" w:eastAsia="Times New Roman" w:hAnsi="Tahoma" w:cs="Tahoma"/>
          <w:sz w:val="16"/>
          <w:szCs w:val="18"/>
          <w:lang w:eastAsia="pl-PL"/>
        </w:rPr>
        <w:t>-</w:t>
      </w:r>
      <w:proofErr w:type="spellStart"/>
      <w:r w:rsidRPr="002B05A5">
        <w:rPr>
          <w:rFonts w:ascii="Tahoma" w:eastAsia="Times New Roman" w:hAnsi="Tahoma" w:cs="Tahoma"/>
          <w:sz w:val="16"/>
          <w:szCs w:val="18"/>
          <w:lang w:val="x-none" w:eastAsia="pl-PL"/>
        </w:rPr>
        <w:t>wania</w:t>
      </w:r>
      <w:proofErr w:type="spellEnd"/>
      <w:r w:rsidRPr="002B05A5">
        <w:rPr>
          <w:rFonts w:ascii="Tahoma" w:eastAsia="Times New Roman" w:hAnsi="Tahoma" w:cs="Tahoma"/>
          <w:sz w:val="16"/>
          <w:szCs w:val="18"/>
          <w:lang w:val="x-none" w:eastAsia="pl-PL"/>
        </w:rPr>
        <w:t xml:space="preserve"> o udzielenie zamówienia, a jeżeli czas trwania umowy przekracza 4 lata, okres przechowywania obejmuje cały czas trwania umowy;</w:t>
      </w:r>
    </w:p>
    <w:p w14:paraId="785ACB31" w14:textId="77777777" w:rsidR="002B05A5" w:rsidRPr="002B05A5" w:rsidRDefault="002B05A5" w:rsidP="002B05A5">
      <w:pPr>
        <w:numPr>
          <w:ilvl w:val="0"/>
          <w:numId w:val="2"/>
        </w:numPr>
        <w:spacing w:after="0" w:line="259" w:lineRule="auto"/>
        <w:ind w:left="426" w:hanging="426"/>
        <w:contextualSpacing/>
        <w:jc w:val="both"/>
        <w:rPr>
          <w:rFonts w:ascii="Tahoma" w:eastAsia="Times New Roman" w:hAnsi="Tahoma" w:cs="Tahoma"/>
          <w:b/>
          <w:i/>
          <w:sz w:val="16"/>
          <w:szCs w:val="18"/>
          <w:lang w:val="x-none" w:eastAsia="pl-PL"/>
        </w:rPr>
      </w:pPr>
      <w:r w:rsidRPr="002B05A5">
        <w:rPr>
          <w:rFonts w:ascii="Tahoma" w:eastAsia="Times New Roman" w:hAnsi="Tahoma" w:cs="Tahoma"/>
          <w:sz w:val="16"/>
          <w:szCs w:val="18"/>
          <w:lang w:val="x-none" w:eastAsia="pl-PL"/>
        </w:rPr>
        <w:t>obowiązek podania przez Panią/Pana danych osobowych bezpośrednio Pani/Pana dotyczących jest wymogiem ustawowym określonym w przepisach UPZP, związanym z udziałem w postępowaniu o udzielenie zamówienia publicznego; konsekwencje niepodania określonych danych wynikają z UPZP;</w:t>
      </w:r>
    </w:p>
    <w:p w14:paraId="4E321701" w14:textId="77777777" w:rsidR="002B05A5" w:rsidRPr="002B05A5" w:rsidRDefault="002B05A5" w:rsidP="002B05A5">
      <w:pPr>
        <w:numPr>
          <w:ilvl w:val="0"/>
          <w:numId w:val="2"/>
        </w:numPr>
        <w:spacing w:after="0" w:line="259" w:lineRule="auto"/>
        <w:ind w:left="426" w:hanging="426"/>
        <w:contextualSpacing/>
        <w:jc w:val="both"/>
        <w:rPr>
          <w:rFonts w:ascii="Tahoma" w:eastAsia="Calibri" w:hAnsi="Tahoma" w:cs="Tahoma"/>
          <w:sz w:val="16"/>
          <w:szCs w:val="18"/>
          <w:lang w:val="x-none"/>
        </w:rPr>
      </w:pPr>
      <w:r w:rsidRPr="002B05A5">
        <w:rPr>
          <w:rFonts w:ascii="Tahoma" w:eastAsia="Times New Roman" w:hAnsi="Tahoma" w:cs="Tahoma"/>
          <w:sz w:val="16"/>
          <w:szCs w:val="18"/>
          <w:lang w:val="x-none" w:eastAsia="pl-PL"/>
        </w:rPr>
        <w:t>w odniesieniu do Pani/Pana danych osobowych decyzje nie będą podejmowane w sposób zautomatyzowany, stosowanie do art. 22 RODO;</w:t>
      </w:r>
    </w:p>
    <w:p w14:paraId="72A9531B" w14:textId="77777777" w:rsidR="002B05A5" w:rsidRPr="002B05A5" w:rsidRDefault="002B05A5" w:rsidP="002B05A5">
      <w:pPr>
        <w:numPr>
          <w:ilvl w:val="0"/>
          <w:numId w:val="2"/>
        </w:numPr>
        <w:spacing w:after="0" w:line="259" w:lineRule="auto"/>
        <w:ind w:left="426" w:hanging="426"/>
        <w:contextualSpacing/>
        <w:jc w:val="both"/>
        <w:rPr>
          <w:rFonts w:ascii="Tahoma" w:eastAsia="Times New Roman" w:hAnsi="Tahoma" w:cs="Tahoma"/>
          <w:sz w:val="16"/>
          <w:szCs w:val="18"/>
          <w:lang w:val="x-none" w:eastAsia="pl-PL"/>
        </w:rPr>
      </w:pPr>
      <w:r w:rsidRPr="002B05A5">
        <w:rPr>
          <w:rFonts w:ascii="Tahoma" w:eastAsia="Times New Roman" w:hAnsi="Tahoma" w:cs="Tahoma"/>
          <w:sz w:val="16"/>
          <w:szCs w:val="18"/>
          <w:lang w:val="x-none" w:eastAsia="pl-PL"/>
        </w:rPr>
        <w:t>posiada Pani/Pan:</w:t>
      </w:r>
    </w:p>
    <w:p w14:paraId="64E63987" w14:textId="77777777" w:rsidR="002B05A5" w:rsidRPr="002B05A5" w:rsidRDefault="002B05A5" w:rsidP="002B05A5">
      <w:pPr>
        <w:numPr>
          <w:ilvl w:val="0"/>
          <w:numId w:val="3"/>
        </w:numPr>
        <w:spacing w:after="0" w:line="259" w:lineRule="auto"/>
        <w:ind w:left="709" w:hanging="283"/>
        <w:contextualSpacing/>
        <w:jc w:val="both"/>
        <w:rPr>
          <w:rFonts w:ascii="Tahoma" w:eastAsia="Times New Roman" w:hAnsi="Tahoma" w:cs="Tahoma"/>
          <w:sz w:val="16"/>
          <w:szCs w:val="18"/>
          <w:lang w:val="x-none" w:eastAsia="pl-PL"/>
        </w:rPr>
      </w:pPr>
      <w:r w:rsidRPr="002B05A5">
        <w:rPr>
          <w:rFonts w:ascii="Tahoma" w:eastAsia="Times New Roman" w:hAnsi="Tahoma" w:cs="Tahoma"/>
          <w:sz w:val="16"/>
          <w:szCs w:val="18"/>
          <w:lang w:val="x-none" w:eastAsia="pl-PL"/>
        </w:rPr>
        <w:t>na podstawie art. 15 RODO prawo dostępu do danych osobowych Pani/Pana dotyczących;</w:t>
      </w:r>
    </w:p>
    <w:p w14:paraId="6F39E0A8" w14:textId="77777777" w:rsidR="002B05A5" w:rsidRPr="002B05A5" w:rsidRDefault="002B05A5" w:rsidP="002B05A5">
      <w:pPr>
        <w:numPr>
          <w:ilvl w:val="0"/>
          <w:numId w:val="3"/>
        </w:numPr>
        <w:spacing w:after="0" w:line="259" w:lineRule="auto"/>
        <w:ind w:left="709" w:hanging="283"/>
        <w:contextualSpacing/>
        <w:jc w:val="both"/>
        <w:rPr>
          <w:rFonts w:ascii="Tahoma" w:eastAsia="Times New Roman" w:hAnsi="Tahoma" w:cs="Tahoma"/>
          <w:sz w:val="16"/>
          <w:szCs w:val="18"/>
          <w:lang w:val="x-none" w:eastAsia="pl-PL"/>
        </w:rPr>
      </w:pPr>
      <w:r w:rsidRPr="002B05A5">
        <w:rPr>
          <w:rFonts w:ascii="Tahoma" w:eastAsia="Times New Roman" w:hAnsi="Tahoma" w:cs="Tahoma"/>
          <w:sz w:val="16"/>
          <w:szCs w:val="18"/>
          <w:lang w:val="x-none" w:eastAsia="pl-PL"/>
        </w:rPr>
        <w:t xml:space="preserve">na podstawie art. 16 RODO prawo do sprostowania Pani/Pana danych osobowych </w:t>
      </w:r>
      <w:r w:rsidRPr="002B05A5">
        <w:rPr>
          <w:rFonts w:ascii="Tahoma" w:eastAsia="Times New Roman" w:hAnsi="Tahoma" w:cs="Tahoma"/>
          <w:b/>
          <w:sz w:val="16"/>
          <w:szCs w:val="18"/>
          <w:vertAlign w:val="superscript"/>
          <w:lang w:val="x-none" w:eastAsia="pl-PL"/>
        </w:rPr>
        <w:t>**</w:t>
      </w:r>
      <w:r w:rsidRPr="002B05A5">
        <w:rPr>
          <w:rFonts w:ascii="Tahoma" w:eastAsia="Times New Roman" w:hAnsi="Tahoma" w:cs="Tahoma"/>
          <w:sz w:val="16"/>
          <w:szCs w:val="18"/>
          <w:lang w:val="x-none" w:eastAsia="pl-PL"/>
        </w:rPr>
        <w:t>;</w:t>
      </w:r>
    </w:p>
    <w:p w14:paraId="1A6C8D76" w14:textId="77777777" w:rsidR="002B05A5" w:rsidRPr="002B05A5" w:rsidRDefault="002B05A5" w:rsidP="002B05A5">
      <w:pPr>
        <w:numPr>
          <w:ilvl w:val="0"/>
          <w:numId w:val="3"/>
        </w:numPr>
        <w:spacing w:after="0" w:line="259" w:lineRule="auto"/>
        <w:ind w:left="709" w:hanging="283"/>
        <w:contextualSpacing/>
        <w:jc w:val="both"/>
        <w:rPr>
          <w:rFonts w:ascii="Tahoma" w:eastAsia="Times New Roman" w:hAnsi="Tahoma" w:cs="Tahoma"/>
          <w:sz w:val="16"/>
          <w:szCs w:val="18"/>
          <w:lang w:val="x-none" w:eastAsia="pl-PL"/>
        </w:rPr>
      </w:pPr>
      <w:r w:rsidRPr="002B05A5">
        <w:rPr>
          <w:rFonts w:ascii="Tahoma" w:eastAsia="Times New Roman" w:hAnsi="Tahoma" w:cs="Tahoma"/>
          <w:sz w:val="16"/>
          <w:szCs w:val="18"/>
          <w:lang w:val="x-none" w:eastAsia="pl-PL"/>
        </w:rPr>
        <w:t>na podstawie art. 18 RODO prawo żądania od administratora ograniczenia przetwarzania danych osobowych z zastrzeżeniem przypadków, o których mowa w art. 18 ust. 2 RODO ***;</w:t>
      </w:r>
    </w:p>
    <w:p w14:paraId="517BA83B" w14:textId="77777777" w:rsidR="002B05A5" w:rsidRPr="002B05A5" w:rsidRDefault="002B05A5" w:rsidP="002B05A5">
      <w:pPr>
        <w:numPr>
          <w:ilvl w:val="0"/>
          <w:numId w:val="3"/>
        </w:numPr>
        <w:spacing w:after="0" w:line="259" w:lineRule="auto"/>
        <w:ind w:left="709" w:hanging="283"/>
        <w:contextualSpacing/>
        <w:jc w:val="both"/>
        <w:rPr>
          <w:rFonts w:ascii="Tahoma" w:eastAsia="Times New Roman" w:hAnsi="Tahoma" w:cs="Tahoma"/>
          <w:i/>
          <w:sz w:val="16"/>
          <w:szCs w:val="18"/>
          <w:lang w:val="x-none" w:eastAsia="pl-PL"/>
        </w:rPr>
      </w:pPr>
      <w:r w:rsidRPr="002B05A5">
        <w:rPr>
          <w:rFonts w:ascii="Tahoma" w:eastAsia="Times New Roman" w:hAnsi="Tahoma" w:cs="Tahoma"/>
          <w:sz w:val="16"/>
          <w:szCs w:val="18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14:paraId="0FF1BA66" w14:textId="77777777" w:rsidR="002B05A5" w:rsidRPr="002B05A5" w:rsidRDefault="002B05A5" w:rsidP="002B05A5">
      <w:pPr>
        <w:numPr>
          <w:ilvl w:val="0"/>
          <w:numId w:val="2"/>
        </w:numPr>
        <w:spacing w:after="0" w:line="259" w:lineRule="auto"/>
        <w:ind w:left="426" w:hanging="426"/>
        <w:contextualSpacing/>
        <w:jc w:val="both"/>
        <w:rPr>
          <w:rFonts w:ascii="Tahoma" w:eastAsia="Times New Roman" w:hAnsi="Tahoma" w:cs="Tahoma"/>
          <w:i/>
          <w:sz w:val="16"/>
          <w:szCs w:val="18"/>
          <w:lang w:val="x-none" w:eastAsia="pl-PL"/>
        </w:rPr>
      </w:pPr>
      <w:r w:rsidRPr="002B05A5">
        <w:rPr>
          <w:rFonts w:ascii="Tahoma" w:eastAsia="Times New Roman" w:hAnsi="Tahoma" w:cs="Tahoma"/>
          <w:sz w:val="16"/>
          <w:szCs w:val="18"/>
          <w:lang w:val="x-none" w:eastAsia="pl-PL"/>
        </w:rPr>
        <w:t>nie przysługuje Pani/Panu:</w:t>
      </w:r>
    </w:p>
    <w:p w14:paraId="4788A229" w14:textId="77777777" w:rsidR="002B05A5" w:rsidRPr="002B05A5" w:rsidRDefault="002B05A5" w:rsidP="002B05A5">
      <w:pPr>
        <w:numPr>
          <w:ilvl w:val="0"/>
          <w:numId w:val="4"/>
        </w:numPr>
        <w:spacing w:after="0" w:line="259" w:lineRule="auto"/>
        <w:ind w:left="709" w:hanging="283"/>
        <w:contextualSpacing/>
        <w:jc w:val="both"/>
        <w:rPr>
          <w:rFonts w:ascii="Tahoma" w:eastAsia="Times New Roman" w:hAnsi="Tahoma" w:cs="Tahoma"/>
          <w:i/>
          <w:sz w:val="16"/>
          <w:szCs w:val="18"/>
          <w:lang w:val="x-none" w:eastAsia="pl-PL"/>
        </w:rPr>
      </w:pPr>
      <w:r w:rsidRPr="002B05A5">
        <w:rPr>
          <w:rFonts w:ascii="Tahoma" w:eastAsia="Times New Roman" w:hAnsi="Tahoma" w:cs="Tahoma"/>
          <w:sz w:val="16"/>
          <w:szCs w:val="18"/>
          <w:lang w:val="x-none" w:eastAsia="pl-PL"/>
        </w:rPr>
        <w:t>w związku z art. 17 ust. 3 lit. b, d lub e RODO prawo do usunięcia danych osobowych;</w:t>
      </w:r>
    </w:p>
    <w:p w14:paraId="5FC1E731" w14:textId="77777777" w:rsidR="002B05A5" w:rsidRPr="002B05A5" w:rsidRDefault="002B05A5" w:rsidP="002B05A5">
      <w:pPr>
        <w:numPr>
          <w:ilvl w:val="0"/>
          <w:numId w:val="4"/>
        </w:numPr>
        <w:spacing w:after="0" w:line="259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6"/>
          <w:szCs w:val="18"/>
          <w:lang w:val="x-none" w:eastAsia="pl-PL"/>
        </w:rPr>
      </w:pPr>
      <w:r w:rsidRPr="002B05A5">
        <w:rPr>
          <w:rFonts w:ascii="Tahoma" w:eastAsia="Times New Roman" w:hAnsi="Tahoma" w:cs="Tahoma"/>
          <w:sz w:val="16"/>
          <w:szCs w:val="18"/>
          <w:lang w:val="x-none" w:eastAsia="pl-PL"/>
        </w:rPr>
        <w:t>prawo do przenoszenia danych osobowych, o którym mowa w art. 20 RODO;</w:t>
      </w:r>
    </w:p>
    <w:p w14:paraId="2CCF3D03" w14:textId="77777777" w:rsidR="002B05A5" w:rsidRPr="002B05A5" w:rsidRDefault="002B05A5" w:rsidP="002B05A5">
      <w:pPr>
        <w:numPr>
          <w:ilvl w:val="0"/>
          <w:numId w:val="4"/>
        </w:numPr>
        <w:spacing w:after="0" w:line="259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6"/>
          <w:szCs w:val="18"/>
          <w:lang w:val="x-none" w:eastAsia="pl-PL"/>
        </w:rPr>
      </w:pPr>
      <w:r w:rsidRPr="002B05A5">
        <w:rPr>
          <w:rFonts w:ascii="Tahoma" w:eastAsia="Times New Roman" w:hAnsi="Tahoma" w:cs="Tahoma"/>
          <w:b/>
          <w:sz w:val="16"/>
          <w:szCs w:val="18"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2B05A5">
        <w:rPr>
          <w:rFonts w:ascii="Tahoma" w:eastAsia="Times New Roman" w:hAnsi="Tahoma" w:cs="Tahoma"/>
          <w:sz w:val="16"/>
          <w:szCs w:val="18"/>
          <w:lang w:val="x-none" w:eastAsia="pl-PL"/>
        </w:rPr>
        <w:t>.</w:t>
      </w:r>
    </w:p>
    <w:p w14:paraId="25645962" w14:textId="77777777" w:rsidR="002B05A5" w:rsidRPr="002B05A5" w:rsidRDefault="002B05A5" w:rsidP="002B05A5">
      <w:pPr>
        <w:spacing w:after="0"/>
        <w:jc w:val="both"/>
        <w:rPr>
          <w:rFonts w:ascii="Tahoma" w:eastAsia="Calibri" w:hAnsi="Tahoma" w:cs="Tahoma"/>
          <w:sz w:val="16"/>
          <w:szCs w:val="18"/>
        </w:rPr>
      </w:pPr>
      <w:r w:rsidRPr="002B05A5">
        <w:rPr>
          <w:rFonts w:ascii="Tahoma" w:eastAsia="Calibri" w:hAnsi="Tahoma" w:cs="Tahoma"/>
          <w:sz w:val="16"/>
          <w:szCs w:val="18"/>
        </w:rPr>
        <w:t>____________________________________________________________________________________________</w:t>
      </w:r>
      <w:r>
        <w:rPr>
          <w:rFonts w:ascii="Tahoma" w:eastAsia="Calibri" w:hAnsi="Tahoma" w:cs="Tahoma"/>
          <w:sz w:val="16"/>
          <w:szCs w:val="18"/>
        </w:rPr>
        <w:t>___</w:t>
      </w:r>
      <w:r w:rsidRPr="002B05A5">
        <w:rPr>
          <w:rFonts w:ascii="Tahoma" w:eastAsia="Calibri" w:hAnsi="Tahoma" w:cs="Tahoma"/>
          <w:sz w:val="16"/>
          <w:szCs w:val="18"/>
        </w:rPr>
        <w:t>___</w:t>
      </w:r>
    </w:p>
    <w:p w14:paraId="15C5CE69" w14:textId="77777777" w:rsidR="002B05A5" w:rsidRPr="002B05A5" w:rsidRDefault="002B05A5" w:rsidP="00D55C29">
      <w:pPr>
        <w:spacing w:after="0" w:line="240" w:lineRule="auto"/>
        <w:ind w:left="142" w:hanging="142"/>
        <w:jc w:val="both"/>
        <w:rPr>
          <w:rFonts w:ascii="Tahoma" w:eastAsia="Times New Roman" w:hAnsi="Tahoma" w:cs="Tahoma"/>
          <w:i/>
          <w:sz w:val="16"/>
          <w:szCs w:val="18"/>
          <w:lang w:eastAsia="pl-PL"/>
        </w:rPr>
      </w:pPr>
      <w:r w:rsidRPr="002B05A5">
        <w:rPr>
          <w:rFonts w:ascii="Tahoma" w:eastAsia="Calibri" w:hAnsi="Tahoma" w:cs="Tahoma"/>
          <w:b/>
          <w:i/>
          <w:sz w:val="16"/>
          <w:szCs w:val="18"/>
          <w:vertAlign w:val="superscript"/>
        </w:rPr>
        <w:t>*</w:t>
      </w:r>
      <w:r w:rsidRPr="002B05A5">
        <w:rPr>
          <w:rFonts w:ascii="Tahoma" w:eastAsia="Calibri" w:hAnsi="Tahoma" w:cs="Tahoma"/>
          <w:b/>
          <w:i/>
          <w:sz w:val="16"/>
          <w:szCs w:val="18"/>
        </w:rPr>
        <w:t xml:space="preserve"> Wyjaśnienie:</w:t>
      </w:r>
      <w:r w:rsidRPr="002B05A5">
        <w:rPr>
          <w:rFonts w:ascii="Tahoma" w:eastAsia="Calibri" w:hAnsi="Tahoma" w:cs="Tahoma"/>
          <w:i/>
          <w:sz w:val="16"/>
          <w:szCs w:val="18"/>
        </w:rPr>
        <w:t xml:space="preserve"> informacja w tym zakresie jest wymagana, jeżeli w odniesieniu do danego administratora lub podmiotu przetwarzającego </w:t>
      </w:r>
      <w:r w:rsidRPr="002B05A5">
        <w:rPr>
          <w:rFonts w:ascii="Tahoma" w:eastAsia="Times New Roman" w:hAnsi="Tahoma" w:cs="Tahoma"/>
          <w:i/>
          <w:sz w:val="16"/>
          <w:szCs w:val="18"/>
          <w:lang w:eastAsia="pl-PL"/>
        </w:rPr>
        <w:t>istnieje obowiązek wyznaczenia inspektora ochrony danych osobowych.</w:t>
      </w:r>
    </w:p>
    <w:p w14:paraId="608C4266" w14:textId="77777777" w:rsidR="002B05A5" w:rsidRPr="002B05A5" w:rsidRDefault="002B05A5" w:rsidP="00D55C29">
      <w:pPr>
        <w:spacing w:after="0" w:line="240" w:lineRule="auto"/>
        <w:ind w:left="142" w:hanging="142"/>
        <w:contextualSpacing/>
        <w:jc w:val="both"/>
        <w:rPr>
          <w:rFonts w:ascii="Tahoma" w:eastAsia="Calibri" w:hAnsi="Tahoma" w:cs="Tahoma"/>
          <w:i/>
          <w:sz w:val="16"/>
          <w:szCs w:val="18"/>
          <w:lang w:val="x-none"/>
        </w:rPr>
      </w:pPr>
      <w:r w:rsidRPr="002B05A5">
        <w:rPr>
          <w:rFonts w:ascii="Tahoma" w:eastAsia="Calibri" w:hAnsi="Tahoma" w:cs="Tahoma"/>
          <w:b/>
          <w:i/>
          <w:sz w:val="16"/>
          <w:szCs w:val="18"/>
          <w:vertAlign w:val="superscript"/>
          <w:lang w:val="x-none"/>
        </w:rPr>
        <w:t xml:space="preserve">** </w:t>
      </w:r>
      <w:r w:rsidRPr="002B05A5">
        <w:rPr>
          <w:rFonts w:ascii="Tahoma" w:eastAsia="Calibri" w:hAnsi="Tahoma" w:cs="Tahoma"/>
          <w:b/>
          <w:i/>
          <w:sz w:val="16"/>
          <w:szCs w:val="18"/>
          <w:lang w:val="x-none"/>
        </w:rPr>
        <w:t>Wyjaśnienie:</w:t>
      </w:r>
      <w:r w:rsidRPr="002B05A5">
        <w:rPr>
          <w:rFonts w:ascii="Tahoma" w:eastAsia="Calibri" w:hAnsi="Tahoma" w:cs="Tahoma"/>
          <w:i/>
          <w:sz w:val="16"/>
          <w:szCs w:val="18"/>
          <w:lang w:val="x-none"/>
        </w:rPr>
        <w:t xml:space="preserve"> </w:t>
      </w:r>
      <w:r w:rsidRPr="002B05A5">
        <w:rPr>
          <w:rFonts w:ascii="Tahoma" w:eastAsia="Times New Roman" w:hAnsi="Tahoma" w:cs="Tahoma"/>
          <w:i/>
          <w:sz w:val="16"/>
          <w:szCs w:val="18"/>
          <w:lang w:val="x-none" w:eastAsia="pl-PL"/>
        </w:rPr>
        <w:t xml:space="preserve">skorzystanie z prawa do sprostowania nie może skutkować zmianą </w:t>
      </w:r>
      <w:r w:rsidRPr="002B05A5">
        <w:rPr>
          <w:rFonts w:ascii="Tahoma" w:eastAsia="Calibri" w:hAnsi="Tahoma" w:cs="Tahoma"/>
          <w:i/>
          <w:sz w:val="16"/>
          <w:szCs w:val="18"/>
          <w:lang w:val="x-none"/>
        </w:rPr>
        <w:t>wyniku postępowaniao udzielenie zamówienia publicznego ani zmianą postanowień umowy w zakresie niezgodnym z UPZP oraz nie może naruszać integralności protokołu oraz jego załączników.</w:t>
      </w:r>
    </w:p>
    <w:p w14:paraId="7FDC1BFE" w14:textId="77777777" w:rsidR="002B05A5" w:rsidRPr="002B05A5" w:rsidRDefault="002B05A5" w:rsidP="00D55C29">
      <w:pPr>
        <w:spacing w:after="0" w:line="240" w:lineRule="auto"/>
        <w:ind w:left="142" w:hanging="142"/>
        <w:contextualSpacing/>
        <w:jc w:val="both"/>
        <w:rPr>
          <w:rFonts w:ascii="Tahoma" w:eastAsia="Times New Roman" w:hAnsi="Tahoma" w:cs="Tahoma"/>
          <w:i/>
          <w:sz w:val="16"/>
          <w:szCs w:val="18"/>
          <w:lang w:val="x-none" w:eastAsia="pl-PL"/>
        </w:rPr>
      </w:pPr>
      <w:r w:rsidRPr="002B05A5">
        <w:rPr>
          <w:rFonts w:ascii="Tahoma" w:eastAsia="Calibri" w:hAnsi="Tahoma" w:cs="Tahoma"/>
          <w:b/>
          <w:i/>
          <w:sz w:val="16"/>
          <w:szCs w:val="18"/>
          <w:vertAlign w:val="superscript"/>
          <w:lang w:val="x-none"/>
        </w:rPr>
        <w:t xml:space="preserve">*** </w:t>
      </w:r>
      <w:r w:rsidRPr="002B05A5">
        <w:rPr>
          <w:rFonts w:ascii="Tahoma" w:eastAsia="Calibri" w:hAnsi="Tahoma" w:cs="Tahoma"/>
          <w:b/>
          <w:i/>
          <w:sz w:val="16"/>
          <w:szCs w:val="18"/>
          <w:lang w:val="x-none"/>
        </w:rPr>
        <w:t>Wyjaśnienie:</w:t>
      </w:r>
      <w:r w:rsidRPr="002B05A5">
        <w:rPr>
          <w:rFonts w:ascii="Tahoma" w:eastAsia="Calibri" w:hAnsi="Tahoma" w:cs="Tahoma"/>
          <w:i/>
          <w:sz w:val="16"/>
          <w:szCs w:val="18"/>
          <w:lang w:val="x-none"/>
        </w:rPr>
        <w:t xml:space="preserve"> prawo do ograniczenia przetwarzania nie ma zastosowania w odniesieniu do </w:t>
      </w:r>
      <w:r w:rsidRPr="002B05A5">
        <w:rPr>
          <w:rFonts w:ascii="Tahoma" w:eastAsia="Times New Roman" w:hAnsi="Tahoma" w:cs="Tahoma"/>
          <w:i/>
          <w:sz w:val="16"/>
          <w:szCs w:val="18"/>
          <w:lang w:val="x-none"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A2AD06A" w14:textId="77777777" w:rsidR="002B05A5" w:rsidRPr="002B05A5" w:rsidRDefault="002B05A5" w:rsidP="00D55C29">
      <w:pPr>
        <w:spacing w:after="0"/>
        <w:ind w:left="142" w:hanging="142"/>
        <w:jc w:val="both"/>
        <w:rPr>
          <w:rFonts w:ascii="Tahoma" w:eastAsia="Calibri" w:hAnsi="Tahoma" w:cs="Tahoma"/>
          <w:sz w:val="16"/>
          <w:szCs w:val="18"/>
        </w:rPr>
      </w:pPr>
    </w:p>
    <w:p w14:paraId="178A5724" w14:textId="77777777" w:rsidR="00846CAB" w:rsidRDefault="00846CAB"/>
    <w:sectPr w:rsidR="00846CAB" w:rsidSect="00FE7D91">
      <w:headerReference w:type="first" r:id="rId10"/>
      <w:footerReference w:type="first" r:id="rId11"/>
      <w:pgSz w:w="11906" w:h="16838" w:code="9"/>
      <w:pgMar w:top="851" w:right="1134" w:bottom="1276" w:left="1418" w:header="680" w:footer="7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C3F9F" w14:textId="77777777" w:rsidR="00E138B7" w:rsidRDefault="00E138B7">
      <w:pPr>
        <w:spacing w:after="0" w:line="240" w:lineRule="auto"/>
      </w:pPr>
      <w:r>
        <w:separator/>
      </w:r>
    </w:p>
  </w:endnote>
  <w:endnote w:type="continuationSeparator" w:id="0">
    <w:p w14:paraId="40FB5288" w14:textId="77777777" w:rsidR="00E138B7" w:rsidRDefault="00E1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45C24" w14:textId="77777777" w:rsidR="00677BA6" w:rsidRDefault="00E138B7" w:rsidP="00780C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4CDF0" w14:textId="77777777" w:rsidR="00E138B7" w:rsidRDefault="00E138B7">
      <w:pPr>
        <w:spacing w:after="0" w:line="240" w:lineRule="auto"/>
      </w:pPr>
      <w:r>
        <w:separator/>
      </w:r>
    </w:p>
  </w:footnote>
  <w:footnote w:type="continuationSeparator" w:id="0">
    <w:p w14:paraId="77750164" w14:textId="77777777" w:rsidR="00E138B7" w:rsidRDefault="00E1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6E27C" w14:textId="77777777" w:rsidR="00677BA6" w:rsidRPr="00122324" w:rsidRDefault="00E138B7" w:rsidP="001223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A5"/>
    <w:rsid w:val="002B05A5"/>
    <w:rsid w:val="00372EB9"/>
    <w:rsid w:val="003927B9"/>
    <w:rsid w:val="0059095E"/>
    <w:rsid w:val="0061352F"/>
    <w:rsid w:val="006C052F"/>
    <w:rsid w:val="00737312"/>
    <w:rsid w:val="00846CAB"/>
    <w:rsid w:val="009C29FA"/>
    <w:rsid w:val="00AA5369"/>
    <w:rsid w:val="00CC088E"/>
    <w:rsid w:val="00CF59BF"/>
    <w:rsid w:val="00D55C29"/>
    <w:rsid w:val="00E1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C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B0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05A5"/>
  </w:style>
  <w:style w:type="paragraph" w:styleId="Stopka">
    <w:name w:val="footer"/>
    <w:basedOn w:val="Normalny"/>
    <w:link w:val="StopkaZnak"/>
    <w:uiPriority w:val="99"/>
    <w:semiHidden/>
    <w:unhideWhenUsed/>
    <w:rsid w:val="002B0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05A5"/>
  </w:style>
  <w:style w:type="character" w:styleId="Hipercze">
    <w:name w:val="Hyperlink"/>
    <w:basedOn w:val="Domylnaczcionkaakapitu"/>
    <w:uiPriority w:val="99"/>
    <w:unhideWhenUsed/>
    <w:rsid w:val="00D55C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B0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05A5"/>
  </w:style>
  <w:style w:type="paragraph" w:styleId="Stopka">
    <w:name w:val="footer"/>
    <w:basedOn w:val="Normalny"/>
    <w:link w:val="StopkaZnak"/>
    <w:uiPriority w:val="99"/>
    <w:semiHidden/>
    <w:unhideWhenUsed/>
    <w:rsid w:val="002B0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05A5"/>
  </w:style>
  <w:style w:type="character" w:styleId="Hipercze">
    <w:name w:val="Hyperlink"/>
    <w:basedOn w:val="Domylnaczcionkaakapitu"/>
    <w:uiPriority w:val="99"/>
    <w:unhideWhenUsed/>
    <w:rsid w:val="00D55C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gpwik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do@gpw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A.Sawoszczuk</dc:creator>
  <cp:lastModifiedBy>admin</cp:lastModifiedBy>
  <cp:revision>3</cp:revision>
  <cp:lastPrinted>2020-07-30T14:41:00Z</cp:lastPrinted>
  <dcterms:created xsi:type="dcterms:W3CDTF">2020-12-28T11:22:00Z</dcterms:created>
  <dcterms:modified xsi:type="dcterms:W3CDTF">2020-12-28T12:13:00Z</dcterms:modified>
</cp:coreProperties>
</file>